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директор   КГУ «Кызылтуская  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Кусакаева Б.Б.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2020-2021 учебный год.</w:t>
      </w:r>
    </w:p>
    <w:tbl>
      <w:tblPr>
        <w:tblStyle w:val="5"/>
        <w:tblW w:w="1045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718"/>
        <w:gridCol w:w="1690"/>
        <w:gridCol w:w="2377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Торжественное построение учащихся на торжественную линейку «Первый звонок», посвяще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ную началу учебного года.</w:t>
            </w:r>
            <w:bookmarkStart w:id="0" w:name="_GoBack"/>
            <w:bookmarkEnd w:id="0"/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Школа, спортивный зал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памяти Ю.Фазлулина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,зал «Боевой славы»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водоема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«Рухани Жангыру»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октября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класса, учитель истории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ориентационная лекция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оқушы –ертеңгі отан қорғаушы»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 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ября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кабинет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11 класса ,преподаватель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учебно-материальной базы по начальной военной подготовке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НВП,9-11 классы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для учащихся «Моя Родина Казахстан!»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11 класса,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Общешкольные соревнования по пулевой стрельбе из ПВ среди учащихся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Декабрь, март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 классы,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сбор документов кандидатов  в военное училище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,январь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ветеранами Афганской войны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февраля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Зал </w:t>
            </w: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«Боевой Славы»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хоккею с шайбой, посвященной Ю.Фазлулину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Хоккейный корт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Тренировки по ЧС.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 ноябрь, январь, март, май.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месячника «Я патриот» посвященный дню Победы в ВОВ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классы, преподаватель-организатор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военно-спортивной игры «Алау».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9-11 классы, преподаватель-организатор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военно-спортивному празднику «Батыр» и участие в данном многоборье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района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военно-спортивного праздника, посвященного окончанию учащимися курса начальной подготовки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 –полевые сборы «ОСОЛ»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П.Талшик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НВП, уч-ся 10 класса.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вдовам ветеранов ВОВ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учебного года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Кызылтуское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НВП,уч-ся5-11 классов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 учащихся на торжественную линейку посвященную "последнему звонку"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НВП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НВП: 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90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>
      <w:pPr>
        <w:tabs>
          <w:tab w:val="left" w:pos="90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90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директор   КГУ «Кызылтуская  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Кусакаева Б.Б.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сентябрь 2020-2021 учебный год.</w:t>
      </w:r>
    </w:p>
    <w:tbl>
      <w:tblPr>
        <w:tblStyle w:val="5"/>
        <w:tblW w:w="10739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4058"/>
        <w:gridCol w:w="1683"/>
        <w:gridCol w:w="2327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классных часов.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Школа, спортивный зал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памяти Ю.Фазлулина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,зал «Боевой славы»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 (соревнования в режиме онлайн)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водоема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списков учащихся проходящих НВП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Приказы, списки, графики.(документация)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сентябрь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кабинет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учебно-материальной базы по начальной военной подготовке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НВП,9-11 классы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Тренировка по Ч.С</w:t>
            </w:r>
          </w:p>
        </w:tc>
        <w:tc>
          <w:tcPr>
            <w:tcW w:w="168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2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</w:tbl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НВП Калижанов С.А.</w:t>
      </w: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567" w:hanging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КГУ «Кызылтуская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Кусакаева Б.Б.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октябрь  2020-2021 учебный год.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1105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719"/>
        <w:gridCol w:w="1598"/>
        <w:gridCol w:w="2468"/>
        <w:gridCol w:w="2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Усовершенствование учебно-материальной базы.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Соревнования по настольному теннису «Первая ракетка школы» 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,зал «Боевой славы»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Тренировка по эвакуации учащихся и работников школы.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школы 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«Рухани  Жангыру»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октября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 школы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класса, учитель истории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ориентационная лекция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оқушы –ертеңгі отан қорғаушы»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кабинет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11 класса ,преподаватель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 «Военные учебные заведения РК»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НВП,9-11 классы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в ОДО Акжарского района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11 класса,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Общешкольные соревнования по пулевой стрельбе из ПВ среди учащихся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 классы,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</w:trPr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силовому многоборью</w:t>
            </w:r>
          </w:p>
        </w:tc>
        <w:tc>
          <w:tcPr>
            <w:tcW w:w="159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7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 физрук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КГУ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«Кызылтуская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Кусакаева Б.Б.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ноябрь  2020-2021 учебный год.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474"/>
        <w:gridCol w:w="1843"/>
        <w:gridCol w:w="2468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Тренировки по ЧС.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 ноябрь, январь, март, май.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учебно-материальной базы. 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 «Зал Боевой Славы».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школы 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«Куда пойти учиться?».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ноября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 школы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класса, учитель истории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Проф. ориентационная лекция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оқушы –ертеңгі отан қорғаушы»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кабинет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11 класса ,преподаватель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Қазіргі оқушы –ертеңгі отан қорғаушы»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НВП,9-11 классы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в ОДО Акжарского района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11 класса,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Общешкольные соревнования по многоборью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 классы, преподаватель –организатор НВП, учитель физической культуры.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 Калижанов С.А.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Утверждаю: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директор   КГУ 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«Кызылтуская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средняя школа»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Кусакаева Б.Б.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военно-патриотическому воспитанию </w:t>
      </w:r>
    </w:p>
    <w:p>
      <w:pPr>
        <w:tabs>
          <w:tab w:val="left" w:pos="35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КГУ «Кызылтуская средняя школа» </w:t>
      </w:r>
    </w:p>
    <w:p>
      <w:pPr>
        <w:tabs>
          <w:tab w:val="left" w:pos="35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декабрь  2020-2021 учебный год</w:t>
      </w:r>
    </w:p>
    <w:tbl>
      <w:tblPr>
        <w:tblStyle w:val="5"/>
        <w:tblW w:w="10774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474"/>
        <w:gridCol w:w="1843"/>
        <w:gridCol w:w="2468"/>
        <w:gridCol w:w="2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Тренировки по ЧС.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Сентябрь, ноябрь, январь, март, май.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учебно-материальной базы. 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 «Зал Боевой Славы».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школы 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Заливка корта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корт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9 -11классов, учитель физкультуры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документов в ОДО Акжарского района для приписной комиссии.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декабрь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Кабинет НВП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снежного городка.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школы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НВП,9-11 классы, классные рук.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Военно-спортивная игра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5-11 классов, преподаватель –организатор НВП, уч. физ.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7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в Акжарском ОДО</w:t>
            </w:r>
          </w:p>
        </w:tc>
        <w:tc>
          <w:tcPr>
            <w:tcW w:w="184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6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Райвоенкомат.</w:t>
            </w:r>
          </w:p>
        </w:tc>
        <w:tc>
          <w:tcPr>
            <w:tcW w:w="2493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НВП, 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 Калижанов С.А.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КГУ «Кызылтуская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Кусакаева Б.Б.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февраль  2020-2021 учебный год.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3246"/>
        <w:gridCol w:w="1800"/>
        <w:gridCol w:w="2380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Тренировки по ЧС.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Февраль.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учебно-материальной базы. 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 «Зал Боевой Славы».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школы 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линейки посвященной «30-летию вывода войск из Афганистана».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«Зал Боевой Славы».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9 -11классов, зам по ВР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турнира по хоккею с шайбой на кубок Ю.Фазлулина.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февраль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Хоккейный корт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НВП, зам по ВР.,учитель физической культуры.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4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в Акжарском ОДО</w:t>
            </w:r>
          </w:p>
        </w:tc>
        <w:tc>
          <w:tcPr>
            <w:tcW w:w="180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8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Райвоенкомат.</w:t>
            </w:r>
          </w:p>
        </w:tc>
        <w:tc>
          <w:tcPr>
            <w:tcW w:w="243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НВП, 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проделанной работе по военно-патриотическому воспитанию за первое полугодие 2018-2019 учебного года по КГУ «Кызылтуская средняя школа».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начало учебного года были составлены планы по военно-патриотическому воспитанию, личный план, план работы кабинета, издан приказ о начале нового учебного года, распределены и утверждены взвода и отделения. Составлен  и утвержден  план работы военно-патриотического клуба «Арлан».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сентября проведена торжественная линейка, дети были выстроены в двух шереножный строй по классам, подняли  государственный флаг, прозвучал Гимн РК. Регламент (35 минут).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сентября проведена общешкольная линейка : «День памяти Ю.Фазлулина», выпускника нашей школы ,погибшего в Афганистане 3 сентября. Были прочитаны стихи на тему Афганской войны, прозвучали песни, почтили память минутой молчания. Выпускной класс посетил могилу Ю.Фазлулина. Возложили венок и цветы к могиле и к памятнику воинов ,погибших в годы ВОВ.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проведен день здоровья  совместно с учащимися , учителями и родительским комитетом. Дети вышли в поход на природу по маршруту, приготовленному за ранее. Дети были ознакомлены с техникой безопасности при пользовании с огнем в степном режиме, готовили пищу. Были организованы игры, конкурсы стихов и песен,  различные задания физического характера и логического. Дети в течении дня получили позитивный заряд на учебу.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«Рухани жангыру», была прочитана лекция учащимся 5-11 классов, также для коллектива школы. Были продемонстрированы документальные фильмы о становлении нашей Республики, ознакомлены о целях и задачах данной программы.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профессиональной ориентации с учащимися 5-11 классов, продемонстрированы фильмы о казахстанской армии, в какие учебные заведения можно поступить, на каких условиях ,после какого класса.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лекция «Моя Родина –Казахстан», в рамках реализации программы патриотического воспитания подрастающего поколения.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предупреждения и действий во время пожаров и ЧС. Проведены две тренировки с интервалом в две недели. Дети по сигналу покидали помещение школы с пожарных и основных выходов. Перед началом учащимся дополнительно были разъяснены правила действия в случае пожара и ЧС, ознакомлены с планом эвакуации.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учебного процесса ,совместно с вожатой школы оказывают учащиеся помощь пожилым и одиноко проживающим. Подметают двор, чистят снег.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проведены соревнования по пулевой стрельбе из ПВ. Среди юношей и девушек 8-11 классов.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Преподаватель-организатор по НВП Калижанов С.А. 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проделанной работе по военно-патриотическому воспитанию за 3 четверть 2019-2020  учебного года по КГУ «Кызылтуская средняя школа».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каникулярное время в январе месяце, согласно плана, были проведены соревнования среди учащихся 5-10 классов по стрельбе из пневматической винтовки. Победителями соревнования стали учащиеся 10 а класса Калижан Нурсултан (1 место), Ау Вадим (2 место), Хинаятов Дидар (9 класс).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подготовки учащихся и коллектив школы к действиям при Ч.С. проведены тренировки по эвакуации личного состава из помещения школы в случае пожара. Начальное время показали 3 мин.40 сек., в ходе тренировок достигли 1 минуты 39 сек.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учащимися 9 класса подготовили и провели лекцию на тему : «Рухани Жангыру»  учащиеся (Шайдолла А., Галицкий В.) продемонстрировали документальный фильм о становлении нашей столицы 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декабре-январе проводился сбор документов юношей для прохождения приписной комиссии в ОДО Акжарского района 2003 года рождения. Приписную комиссию прошли двое юношей 10 А класса Кашаганов А., Шайсултанов А. 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проф. ориентация на тему «Казыргы  окушы –ертенги Отан коргаушы». Желающих поступать в военное училище нет среди наших учащихся.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Дню вывода СА из Афганистана проведена линейка «День Памяти». Дети читали стихи, исполнили песни на тему войны .Почтили минутой молчания Ю.Фазлулина, погибшего в Афганистане, ученика нашей школы.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пропаганды здорового образа жизни совместно с зам. по ВР, кл.рук. проведен день здоровья на воздухе. Учащиеся 1-10 классов участвовали в различных играх, в завершение игр администрацией школы организован горячий чай со сладостями.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безопасности учащихся в каникулярное время, проведена инструкция о технике безопасности во время отдыха в весенний период.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тренировочная эвакуация состава в случае пожара.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введением ЧС на территории Республики в связи с короновирусом, проведены классные часы, линейка, беседы с учащимися и коллективом школы.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процесс закончился 14.03.2020 года.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КГУ «Кызылтуская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Кусакаева Б.Б.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апрель  2019-2020 учебный год.</w:t>
      </w:r>
    </w:p>
    <w:tbl>
      <w:tblPr>
        <w:tblStyle w:val="5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3250"/>
        <w:gridCol w:w="1802"/>
        <w:gridCol w:w="2372"/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Тренировки по ЧС.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учебно-материальной базы. 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 «Зал Боевой Славы».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школы 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линейки согласно плана «Патриот».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08.04.20г, 15.04.20г., 22.04</w:t>
            </w: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20г, 29.04.20г.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«Зал Боевой Славы».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9 -11классов, зам по ВР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военно-спортивному празднику «Батыр».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Апрель.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Хоккейный корт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НВП, зам по ВР.,учитель физической культуры.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военно-спортивному празднику «Алау»</w:t>
            </w:r>
          </w:p>
        </w:tc>
        <w:tc>
          <w:tcPr>
            <w:tcW w:w="180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Спорт.зал.</w:t>
            </w:r>
          </w:p>
        </w:tc>
        <w:tc>
          <w:tcPr>
            <w:tcW w:w="244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НВП, 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 военно-патриотической работе КГУ «Кызылтуская средняя школа» за 3 четверть 2018-2019 г.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 2019 г. совместно с учителем физической культуры проведен военно-спортивный праздник с учащимися 5-11 классов. 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Участвовали в семинаре учителей НВП в п.Талшик и п. Ленинградское. Согласно общешкольного плана проведен турнир на кубок Ю.Фазлулина. Хоккейные команды с.Талшик, с. Горьковское, с. Казанское, с. Жанаульское, с. Кызылтуское. Первое место заняли учащиеся Кызылтуской средней школы.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торжественная линейка с возложением цветов  к обелиску Ю.Фазлулина, памятнику ветеранов Великой Отечественной войны.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подготовили литмонтаж. Исполнили песни на тему Афганистана. Продемонстрирован фильм на тему войны.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замом по ВР. организован показ фильма «Бадабер». Дети высказали свое мнение о фильме, о войне.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военно-спортивная игра с учащимися7-11 классов. Учащиеся разбирали автомат, одевали противогаз, ОЗК, разбирали магазин. Лучшие результаты показали: автомат-28 сек Овчинников А., разборка-сборка магазина 24 сек. –Галицкий В., одевание ОЗК- Овчинников А, отжимание от пола –Трубаев Д.(50 раз).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 день ГО и ЧС. В январе месяце проведена учебная тренировка при пожаре и ЧС.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марта оформлен стенд действий учащихся при ЧС и пожаре. Учащимся прочитана лекция о технике безопасности в каникулярное время.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учебы проводятся занятия по медико-санитарной подготовке.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проф. ориентационная работа о правилах поступления в ВУЗы военного назначения. Желающих поступать в военное училище-нет. Овчинников А., Якубеня Э.-по состоянию здоровья не соответствуют требованиям.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КГУ «Кызылтуская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Кусакаева Б.Б.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май  2019-2020 учебный год.</w:t>
      </w:r>
    </w:p>
    <w:tbl>
      <w:tblPr>
        <w:tblStyle w:val="5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3008"/>
        <w:gridCol w:w="1941"/>
        <w:gridCol w:w="2596"/>
        <w:gridCol w:w="2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празднованию ДНЯ ПОБЕДЫ.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учебно-материальной базы. 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 «Зал Боевой Славы».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школы 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линеек по плану «Патриот».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01.05.20г, 7.05.20г.,09.05</w:t>
            </w: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20г., 17.05.20г.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«Зал Боевой Славы».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Уч-ся 9 -11классов, зам по ВР и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 и проведение военно-спортивного праздника «Батыр».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май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Хоккейный корт</w:t>
            </w:r>
          </w:p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 Бостан ОМ.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НВП, зам по ВР.,учитель физической культуры.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 военно-спортивного праздника «Алау»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Спорт.зал.,Бестерек ОМ.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НВП,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4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Парада Победы.</w:t>
            </w:r>
          </w:p>
        </w:tc>
        <w:tc>
          <w:tcPr>
            <w:tcW w:w="1941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5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памятника погибшим в ВОВ.</w:t>
            </w:r>
          </w:p>
        </w:tc>
        <w:tc>
          <w:tcPr>
            <w:tcW w:w="2319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Администрация.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проделанной работе</w:t>
      </w:r>
    </w:p>
    <w:p>
      <w:pPr>
        <w:tabs>
          <w:tab w:val="left" w:pos="35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военно-патриотическому воспитанию </w:t>
      </w:r>
    </w:p>
    <w:p>
      <w:pPr>
        <w:tabs>
          <w:tab w:val="left" w:pos="35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2018-2019 учебного год по КГУ «Кызылтуская средняя школа»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начало учебного года были составлены планы по военно-патриотическому воспитанию, личный план, план работы кабинета, издан приказ о начале нового учебного года, распределены и утверждены  отделения. Составлен  и утвержден  план работы военно-патриотического клуба «Арлан».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сентября проведена торжественная линейка, дети были выстроены в двух шереножный строй по классам, подняли  государственный флаг, прозвучал Гимн РК. Регламент (35 минут).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сентября проведена общешкольная линейка : «День памяти Ю.Фазлулина», выпускника нашей школы ,погибшего в Афганистане 3 сентября. Были прочитаны стихи на тему Афганской войны, прозвучали песни, почтили память минутой молчания. Выпускной класс посетил могилу Ю.Фазлулина. Возложили венок и цветы к могиле и к памятнику воинов ,погибших в годы ВОВ.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проведен день здоровья  совместно с учащимися , учителями и родительским комитетом. Дети вышли в поход на природу по маршруту, приготовленному за ранее. Дети были ознакомлены с техникой безопасности при пользовании с огнем в степном режиме, готовили пищу. Были организованы игры, конкурсы стихов и песен,  различные задания физического характера и логического. Дети в течении дня получили позитивный заряд на учебу.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«Рухани жангыру», была прочитана лекция учащимся 5-11 классов, также для коллектива школы. Были продемонстрированы документальные фильмы о становлении нашей Республики, ознакомлены о целях и задачах данной программы.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профессиональной ориентации с учащимися 5-11 классов, продемонстрированы фильмы о казахстанской армии, в какие учебные заведения можно поступить, на каких условиях ,после какого класса.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лекция «Моя Родина –Казахстан», в рамках реализации программы патриотического воспитания подрастающего поколения.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предупреждения и действий во время пожаров и ЧС. Проведены две тренировки с интервалом в две недели. Дети по сигналу покидали помещение школы с пожарных и основных выходов. Перед началом учащимся дополнительно были разъяснены правила действия в случае пожара и ЧС, ознакомлены с планом эвакуации.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учебного процесса ,совместно с вожатой школы оказывают учащиеся помощь пожилым и одиноко проживающим. Подметают двор, чистят снег.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проведены соревнования по пулевой стрельбе из ПВ. Среди юношей и девушек 8-11 классов.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 2019 г. совместно с учителем физической культуры проведен военно-спортивный праздник с учащимися 5-11 классов. 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Участвовали в семинаре учителей НВП в п.Талшик и п. Ленинградское. Согласно общешкольного плана проведен турнир на кубок Ю.Фазлулина. Хоккейные команды с.Талшик, с. Горьковское, с. Казанское, с. Жанаульское, с. Кызылтуское. Первое место заняли учащиеся Кызылтуской средней школы.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торжественная линейка с возложением цветов  к обелиску Ю.Фазлулина, памятнику ветеранов Великой Отечественной войны.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подготовили литмонтаж. Исполнили песни на тему Афганистана. Продемонстрирован фильм на тему войны.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замом по ВР. организован показ фильма «Бадабер». Дети высказали свое мнение о фильме, о войне.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военно-спортивная игра с учащимися7-11 классов. Учащиеся разбирали автомат, одевали противогаз, ОЗК, разбирали магазин. Лучшие результаты показали: автомат-28 сек Овчинников А., разборка-сборка магазина 24 сек. –Галицкий В., одевание ОЗК- Овчинников А, отжимание от пола –Трубаев Д.(50 раз).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 день ГО и ЧС. В январе месяце проведена учебная тренировка при пожаре и ЧС.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марта оформлен стенд действий учащихся при ЧС и пожаре. Учащимся прочитана лекция о технике безопасности в каникулярное время.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учебы проводятся занятия по медико-санитарной подготовке.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проф. ориентационная работа о правилах поступления в ВУЗы военного назначения. Желающих поступать в военное училище-нет. Овчинников А., Якубеня Э.-по состоянию здоровья не соответствуют требованиям.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 месяце проводилась подготовка к «Алау» и «Батыр». Посетил семинар для учителей организаторов НВП на базе Талшикской средней школы. В мае месяце на базе Бестерекской средней школы проходил военно-спортивный праздник «Алау». Приняли активное участие уч-ся 7-8 классов. Показали хорошие результаты по медико-санитарной подготовке (2 место). Прохождение полосы препятствия (2 место), строевая подготовка (2 место). Но из-за неполной команды были (отсутствие детей данного возраста) назначены штрафные очки. Что отодвинуло на 5 общекомандное место.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мая на базе Бостандыкской средней школы проходил военно-спортивный праздник «Батыр». По итогам которого Якубеня Эдуард занял второе место по метанию гранаты. Второе место по строевой подготовке и медико-санитарной подготовке. Общекомандное 5 место по району.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мая проведен Парад Победы. Учащиеся 1-11 классов были построены  в одно шереножный строй у памятника воинам ВОВ. Показали строевую выучку, Прошлись с песней, отдали воинскую честь павшим ветеранам. Почтили память минутой молчания. Возложили цветы и венки к памятнику. Был выставлен почетный караул из числа учащихся.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начальной военной подготовки прошли 6 учащихся.  1(1 -10 класс. Айткеева Д.) 11 класс-5 учащихся. Качество успеваемости 100%. Все закончили учебный год на 4 и 5. 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         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90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Утверждаю :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директор   КГУ «Кызылтуская  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школа»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Кусакаева Б.Б.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военно-патриотическому воспитанию по КГУ «Кызылтуская средняя школа» на март 2019-2020 учебный год.</w:t>
      </w:r>
    </w:p>
    <w:tbl>
      <w:tblPr>
        <w:tblStyle w:val="5"/>
        <w:tblW w:w="1045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718"/>
        <w:gridCol w:w="1690"/>
        <w:gridCol w:w="2377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учебно-материальной базы по начальной военной подготовке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года, март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НВП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НВП,9-10 классы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для учащихся «Безопасность в весеннее время»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Актовый зал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Общешкольные соревнования по пулевой стрельбе из ПВ среди учащихся и учителей.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спортзал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преподаватель –организатор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Тренировки по ЧС.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март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проведению праздника Наурыз.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 классы, преподаватель-организатор НВП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8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помощи вдовам ветеранов ВОВ</w:t>
            </w:r>
          </w:p>
        </w:tc>
        <w:tc>
          <w:tcPr>
            <w:tcW w:w="1690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учебного года</w:t>
            </w:r>
          </w:p>
        </w:tc>
        <w:tc>
          <w:tcPr>
            <w:tcW w:w="2377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Кызылтуское</w:t>
            </w:r>
          </w:p>
        </w:tc>
        <w:tc>
          <w:tcPr>
            <w:tcW w:w="2175" w:type="dxa"/>
          </w:tcPr>
          <w:p>
            <w:pPr>
              <w:tabs>
                <w:tab w:val="left" w:pos="35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НВП,уч-ся5-11 классов</w:t>
            </w:r>
          </w:p>
        </w:tc>
      </w:tr>
    </w:tbl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Преподаватель-организатор НВП:  Калижанов С.А.</w:t>
      </w: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3550"/>
        </w:tabs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80"/>
    <w:rsid w:val="000005EE"/>
    <w:rsid w:val="00013156"/>
    <w:rsid w:val="00022A46"/>
    <w:rsid w:val="000248F7"/>
    <w:rsid w:val="0004794A"/>
    <w:rsid w:val="000479AE"/>
    <w:rsid w:val="000532EE"/>
    <w:rsid w:val="00054A84"/>
    <w:rsid w:val="00057CBD"/>
    <w:rsid w:val="000617C2"/>
    <w:rsid w:val="000842D3"/>
    <w:rsid w:val="000903F7"/>
    <w:rsid w:val="000925F8"/>
    <w:rsid w:val="000A4D95"/>
    <w:rsid w:val="000C009C"/>
    <w:rsid w:val="000F476C"/>
    <w:rsid w:val="00122BD6"/>
    <w:rsid w:val="00125ECA"/>
    <w:rsid w:val="001261FA"/>
    <w:rsid w:val="00131E88"/>
    <w:rsid w:val="001372F7"/>
    <w:rsid w:val="00154512"/>
    <w:rsid w:val="00182B35"/>
    <w:rsid w:val="001A401D"/>
    <w:rsid w:val="001A7F5C"/>
    <w:rsid w:val="001B396A"/>
    <w:rsid w:val="001B6BFC"/>
    <w:rsid w:val="001C5483"/>
    <w:rsid w:val="001C6654"/>
    <w:rsid w:val="001E41E0"/>
    <w:rsid w:val="001F0684"/>
    <w:rsid w:val="001F1281"/>
    <w:rsid w:val="001F1D12"/>
    <w:rsid w:val="001F2F58"/>
    <w:rsid w:val="001F401F"/>
    <w:rsid w:val="001F54F2"/>
    <w:rsid w:val="002106B7"/>
    <w:rsid w:val="00216A54"/>
    <w:rsid w:val="0022100B"/>
    <w:rsid w:val="00240CD2"/>
    <w:rsid w:val="002418F2"/>
    <w:rsid w:val="002449A1"/>
    <w:rsid w:val="00252D7C"/>
    <w:rsid w:val="00264626"/>
    <w:rsid w:val="0026580F"/>
    <w:rsid w:val="00273711"/>
    <w:rsid w:val="002769D8"/>
    <w:rsid w:val="002926E8"/>
    <w:rsid w:val="002C1BB2"/>
    <w:rsid w:val="002C466E"/>
    <w:rsid w:val="002D5A55"/>
    <w:rsid w:val="002E48D2"/>
    <w:rsid w:val="0030108D"/>
    <w:rsid w:val="0030797B"/>
    <w:rsid w:val="00344641"/>
    <w:rsid w:val="003458F2"/>
    <w:rsid w:val="0035204B"/>
    <w:rsid w:val="00364355"/>
    <w:rsid w:val="00374C08"/>
    <w:rsid w:val="00395516"/>
    <w:rsid w:val="003A19BF"/>
    <w:rsid w:val="003D0AEA"/>
    <w:rsid w:val="003D3A80"/>
    <w:rsid w:val="003D4AB9"/>
    <w:rsid w:val="003E0668"/>
    <w:rsid w:val="003E324E"/>
    <w:rsid w:val="003F3793"/>
    <w:rsid w:val="003F52C8"/>
    <w:rsid w:val="003F54A5"/>
    <w:rsid w:val="00416D6E"/>
    <w:rsid w:val="00440F93"/>
    <w:rsid w:val="00446311"/>
    <w:rsid w:val="004520BF"/>
    <w:rsid w:val="004622B8"/>
    <w:rsid w:val="004D7539"/>
    <w:rsid w:val="004E1895"/>
    <w:rsid w:val="00502019"/>
    <w:rsid w:val="0050705E"/>
    <w:rsid w:val="00523619"/>
    <w:rsid w:val="005312D3"/>
    <w:rsid w:val="00532962"/>
    <w:rsid w:val="00540D79"/>
    <w:rsid w:val="00567645"/>
    <w:rsid w:val="00583B77"/>
    <w:rsid w:val="00586D3B"/>
    <w:rsid w:val="005C3A6B"/>
    <w:rsid w:val="005D1E93"/>
    <w:rsid w:val="005E29E9"/>
    <w:rsid w:val="00600C4B"/>
    <w:rsid w:val="00605B4C"/>
    <w:rsid w:val="0061230D"/>
    <w:rsid w:val="00622C5C"/>
    <w:rsid w:val="00626528"/>
    <w:rsid w:val="0062661B"/>
    <w:rsid w:val="00627518"/>
    <w:rsid w:val="00630431"/>
    <w:rsid w:val="0063745D"/>
    <w:rsid w:val="006467F9"/>
    <w:rsid w:val="00663803"/>
    <w:rsid w:val="00666169"/>
    <w:rsid w:val="006744F8"/>
    <w:rsid w:val="00675CA2"/>
    <w:rsid w:val="00684180"/>
    <w:rsid w:val="006C7957"/>
    <w:rsid w:val="006D6236"/>
    <w:rsid w:val="00704555"/>
    <w:rsid w:val="007062C5"/>
    <w:rsid w:val="007175FF"/>
    <w:rsid w:val="007203F3"/>
    <w:rsid w:val="00720F48"/>
    <w:rsid w:val="00726096"/>
    <w:rsid w:val="00736CBC"/>
    <w:rsid w:val="00740EB9"/>
    <w:rsid w:val="00752A04"/>
    <w:rsid w:val="00753968"/>
    <w:rsid w:val="007661A2"/>
    <w:rsid w:val="00772097"/>
    <w:rsid w:val="0079102E"/>
    <w:rsid w:val="00794110"/>
    <w:rsid w:val="007A1E5E"/>
    <w:rsid w:val="007B3EC7"/>
    <w:rsid w:val="007B71F0"/>
    <w:rsid w:val="007B7659"/>
    <w:rsid w:val="007C25EC"/>
    <w:rsid w:val="007C327C"/>
    <w:rsid w:val="007C67A9"/>
    <w:rsid w:val="007D630A"/>
    <w:rsid w:val="007E1CF8"/>
    <w:rsid w:val="00805C1D"/>
    <w:rsid w:val="008154B4"/>
    <w:rsid w:val="0081631B"/>
    <w:rsid w:val="00845EB1"/>
    <w:rsid w:val="00851E8C"/>
    <w:rsid w:val="00860805"/>
    <w:rsid w:val="00860B1B"/>
    <w:rsid w:val="00863A11"/>
    <w:rsid w:val="008748FA"/>
    <w:rsid w:val="008808FB"/>
    <w:rsid w:val="00896595"/>
    <w:rsid w:val="008A08A5"/>
    <w:rsid w:val="008B2329"/>
    <w:rsid w:val="008B5C76"/>
    <w:rsid w:val="008C2B59"/>
    <w:rsid w:val="008D3225"/>
    <w:rsid w:val="008D6672"/>
    <w:rsid w:val="008E2661"/>
    <w:rsid w:val="008F0F8F"/>
    <w:rsid w:val="008F3D63"/>
    <w:rsid w:val="008F6CCF"/>
    <w:rsid w:val="009000CF"/>
    <w:rsid w:val="00922FE0"/>
    <w:rsid w:val="0092343D"/>
    <w:rsid w:val="00934F56"/>
    <w:rsid w:val="009422DC"/>
    <w:rsid w:val="0094326F"/>
    <w:rsid w:val="00946245"/>
    <w:rsid w:val="009532D2"/>
    <w:rsid w:val="00967A0F"/>
    <w:rsid w:val="009758FB"/>
    <w:rsid w:val="00975CE8"/>
    <w:rsid w:val="009802FE"/>
    <w:rsid w:val="00980928"/>
    <w:rsid w:val="009810D6"/>
    <w:rsid w:val="00987B2E"/>
    <w:rsid w:val="00996CE3"/>
    <w:rsid w:val="009C4BB6"/>
    <w:rsid w:val="009C758A"/>
    <w:rsid w:val="009E090D"/>
    <w:rsid w:val="009E1BD0"/>
    <w:rsid w:val="009E3981"/>
    <w:rsid w:val="009E77DA"/>
    <w:rsid w:val="00A100EC"/>
    <w:rsid w:val="00A11D7D"/>
    <w:rsid w:val="00A339BA"/>
    <w:rsid w:val="00A4035F"/>
    <w:rsid w:val="00A41F43"/>
    <w:rsid w:val="00A432B1"/>
    <w:rsid w:val="00A46136"/>
    <w:rsid w:val="00A63958"/>
    <w:rsid w:val="00A71646"/>
    <w:rsid w:val="00A72292"/>
    <w:rsid w:val="00A77323"/>
    <w:rsid w:val="00A83C16"/>
    <w:rsid w:val="00A85F53"/>
    <w:rsid w:val="00A918C4"/>
    <w:rsid w:val="00A91C3C"/>
    <w:rsid w:val="00A92FF2"/>
    <w:rsid w:val="00AC3349"/>
    <w:rsid w:val="00AC3644"/>
    <w:rsid w:val="00AC3CFA"/>
    <w:rsid w:val="00AE1065"/>
    <w:rsid w:val="00AF4CCC"/>
    <w:rsid w:val="00AF77C7"/>
    <w:rsid w:val="00B030C9"/>
    <w:rsid w:val="00B074B9"/>
    <w:rsid w:val="00B14A3C"/>
    <w:rsid w:val="00B26561"/>
    <w:rsid w:val="00B3327C"/>
    <w:rsid w:val="00B903C2"/>
    <w:rsid w:val="00B90452"/>
    <w:rsid w:val="00B90E3E"/>
    <w:rsid w:val="00BA70B3"/>
    <w:rsid w:val="00BA7BFE"/>
    <w:rsid w:val="00BB441B"/>
    <w:rsid w:val="00BC34C3"/>
    <w:rsid w:val="00BD192D"/>
    <w:rsid w:val="00BE393C"/>
    <w:rsid w:val="00C01D1C"/>
    <w:rsid w:val="00C050B0"/>
    <w:rsid w:val="00C06E66"/>
    <w:rsid w:val="00C104AD"/>
    <w:rsid w:val="00C15061"/>
    <w:rsid w:val="00C1711E"/>
    <w:rsid w:val="00C30B59"/>
    <w:rsid w:val="00C42BA0"/>
    <w:rsid w:val="00C5172E"/>
    <w:rsid w:val="00C57DBA"/>
    <w:rsid w:val="00C803C2"/>
    <w:rsid w:val="00CC6E66"/>
    <w:rsid w:val="00CD5A06"/>
    <w:rsid w:val="00CE672E"/>
    <w:rsid w:val="00CF2670"/>
    <w:rsid w:val="00D0044E"/>
    <w:rsid w:val="00D04835"/>
    <w:rsid w:val="00D44F2F"/>
    <w:rsid w:val="00D54066"/>
    <w:rsid w:val="00D57812"/>
    <w:rsid w:val="00D70502"/>
    <w:rsid w:val="00D77AB7"/>
    <w:rsid w:val="00D85B51"/>
    <w:rsid w:val="00D9153B"/>
    <w:rsid w:val="00DA290C"/>
    <w:rsid w:val="00DB7631"/>
    <w:rsid w:val="00DE38B7"/>
    <w:rsid w:val="00DF60D5"/>
    <w:rsid w:val="00DF6642"/>
    <w:rsid w:val="00DF6C08"/>
    <w:rsid w:val="00E13756"/>
    <w:rsid w:val="00E15769"/>
    <w:rsid w:val="00E2104B"/>
    <w:rsid w:val="00E24300"/>
    <w:rsid w:val="00E34C8D"/>
    <w:rsid w:val="00E600DF"/>
    <w:rsid w:val="00E66196"/>
    <w:rsid w:val="00E82315"/>
    <w:rsid w:val="00E92106"/>
    <w:rsid w:val="00E9693D"/>
    <w:rsid w:val="00E97389"/>
    <w:rsid w:val="00EA0168"/>
    <w:rsid w:val="00EA526E"/>
    <w:rsid w:val="00EA6A24"/>
    <w:rsid w:val="00EB33EB"/>
    <w:rsid w:val="00EB7E9A"/>
    <w:rsid w:val="00EC2F5F"/>
    <w:rsid w:val="00ED46FF"/>
    <w:rsid w:val="00EE11AE"/>
    <w:rsid w:val="00EE2E35"/>
    <w:rsid w:val="00EF51DD"/>
    <w:rsid w:val="00F074B8"/>
    <w:rsid w:val="00F2255E"/>
    <w:rsid w:val="00F2536A"/>
    <w:rsid w:val="00F25D1A"/>
    <w:rsid w:val="00F4651A"/>
    <w:rsid w:val="00F56229"/>
    <w:rsid w:val="00F62880"/>
    <w:rsid w:val="00F92131"/>
    <w:rsid w:val="00F92553"/>
    <w:rsid w:val="00FA3909"/>
    <w:rsid w:val="00FD6650"/>
    <w:rsid w:val="00FF7C2E"/>
    <w:rsid w:val="3890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EE58D9-47E7-49DE-B2E8-4F5DA3FA77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3626</Words>
  <Characters>20672</Characters>
  <Lines>172</Lines>
  <Paragraphs>48</Paragraphs>
  <TotalTime>425</TotalTime>
  <ScaleCrop>false</ScaleCrop>
  <LinksUpToDate>false</LinksUpToDate>
  <CharactersWithSpaces>24250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2018-09-08T04:19:00Z</dcterms:created>
  <dc:creator>ксш</dc:creator>
  <cp:lastModifiedBy>динара</cp:lastModifiedBy>
  <cp:lastPrinted>2020-10-23T02:55:53Z</cp:lastPrinted>
  <dcterms:modified xsi:type="dcterms:W3CDTF">2020-10-23T02:56:44Z</dcterms:modified>
  <dc:title>                                          Утверждаю :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